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4F5" w:rsidRPr="004D2ACF" w:rsidRDefault="00B6572A" w:rsidP="000164F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64F5" w:rsidRPr="004D2AC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A1515">
        <w:rPr>
          <w:rFonts w:ascii="Times New Roman" w:hAnsi="Times New Roman" w:cs="Times New Roman"/>
          <w:sz w:val="28"/>
          <w:szCs w:val="28"/>
        </w:rPr>
        <w:t>1</w:t>
      </w:r>
      <w:r w:rsidR="004C70AD">
        <w:rPr>
          <w:rFonts w:ascii="Times New Roman" w:hAnsi="Times New Roman" w:cs="Times New Roman"/>
          <w:sz w:val="28"/>
          <w:szCs w:val="28"/>
        </w:rPr>
        <w:t>7</w:t>
      </w:r>
    </w:p>
    <w:p w:rsidR="000164F5" w:rsidRPr="004D2ACF" w:rsidRDefault="000164F5" w:rsidP="00EE266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D2ACF">
        <w:rPr>
          <w:rFonts w:ascii="Times New Roman" w:hAnsi="Times New Roman" w:cs="Times New Roman"/>
          <w:sz w:val="28"/>
          <w:szCs w:val="28"/>
        </w:rPr>
        <w:t xml:space="preserve">к </w:t>
      </w:r>
      <w:r w:rsidR="00EE266E" w:rsidRPr="004D2ACF">
        <w:rPr>
          <w:rFonts w:ascii="Times New Roman" w:hAnsi="Times New Roman" w:cs="Times New Roman"/>
          <w:sz w:val="28"/>
          <w:szCs w:val="28"/>
        </w:rPr>
        <w:t xml:space="preserve">Решению Думы города </w:t>
      </w:r>
      <w:r w:rsidR="00043D25">
        <w:rPr>
          <w:rFonts w:ascii="Times New Roman" w:hAnsi="Times New Roman" w:cs="Times New Roman"/>
          <w:sz w:val="28"/>
          <w:szCs w:val="28"/>
        </w:rPr>
        <w:t>Ханты-Мансийска</w:t>
      </w:r>
    </w:p>
    <w:p w:rsidR="000164F5" w:rsidRPr="004D2ACF" w:rsidRDefault="00043D25" w:rsidP="000164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0164F5" w:rsidRPr="004D2ACF" w:rsidRDefault="000164F5" w:rsidP="000164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3D25" w:rsidRDefault="00043D25" w:rsidP="000164F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D25" w:rsidRDefault="00043D25" w:rsidP="000164F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D25" w:rsidRDefault="00043D25" w:rsidP="000164F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D25" w:rsidRPr="00043D25" w:rsidRDefault="00043D25" w:rsidP="000164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3D25">
        <w:rPr>
          <w:rFonts w:ascii="Times New Roman" w:hAnsi="Times New Roman" w:cs="Times New Roman"/>
          <w:bCs/>
          <w:sz w:val="28"/>
          <w:szCs w:val="28"/>
        </w:rPr>
        <w:t>Программа</w:t>
      </w:r>
    </w:p>
    <w:p w:rsidR="00043D25" w:rsidRPr="00043D25" w:rsidRDefault="00043D25" w:rsidP="000164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164F5" w:rsidRPr="00043D25" w:rsidRDefault="004756E9" w:rsidP="000164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3D25">
        <w:rPr>
          <w:rFonts w:ascii="Times New Roman" w:hAnsi="Times New Roman" w:cs="Times New Roman"/>
          <w:bCs/>
          <w:sz w:val="28"/>
          <w:szCs w:val="28"/>
        </w:rPr>
        <w:t xml:space="preserve">муниципальных заимствований города Ханты-Мансийска  на </w:t>
      </w:r>
      <w:r w:rsidR="000164F5" w:rsidRPr="00043D25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C70AD">
        <w:rPr>
          <w:rFonts w:ascii="Times New Roman" w:hAnsi="Times New Roman" w:cs="Times New Roman"/>
          <w:bCs/>
          <w:sz w:val="28"/>
          <w:szCs w:val="28"/>
        </w:rPr>
        <w:t>5</w:t>
      </w:r>
      <w:r w:rsidR="000164F5" w:rsidRPr="00043D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43D25">
        <w:rPr>
          <w:rFonts w:ascii="Times New Roman" w:hAnsi="Times New Roman" w:cs="Times New Roman"/>
          <w:bCs/>
          <w:sz w:val="28"/>
          <w:szCs w:val="28"/>
        </w:rPr>
        <w:t>год</w:t>
      </w:r>
    </w:p>
    <w:p w:rsidR="000164F5" w:rsidRPr="004D2ACF" w:rsidRDefault="000164F5" w:rsidP="000164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164F5" w:rsidRPr="004D2ACF" w:rsidRDefault="000164F5" w:rsidP="000164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64F5" w:rsidRPr="004D2ACF" w:rsidRDefault="000164F5" w:rsidP="000164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D2ACF">
        <w:rPr>
          <w:rFonts w:ascii="Times New Roman" w:hAnsi="Times New Roman" w:cs="Times New Roman"/>
          <w:sz w:val="28"/>
          <w:szCs w:val="28"/>
        </w:rPr>
        <w:t>(рубл</w:t>
      </w:r>
      <w:r w:rsidR="00386BDD">
        <w:rPr>
          <w:rFonts w:ascii="Times New Roman" w:hAnsi="Times New Roman" w:cs="Times New Roman"/>
          <w:sz w:val="28"/>
          <w:szCs w:val="28"/>
        </w:rPr>
        <w:t>и</w:t>
      </w:r>
      <w:r w:rsidRPr="004D2ACF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804"/>
        <w:gridCol w:w="2316"/>
      </w:tblGrid>
      <w:tr w:rsidR="000164F5" w:rsidRPr="004D2ACF" w:rsidTr="00386BDD">
        <w:trPr>
          <w:tblCellSpacing w:w="5" w:type="nil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Наименование                        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>Сумма на год</w:t>
            </w:r>
          </w:p>
        </w:tc>
      </w:tr>
      <w:tr w:rsidR="000164F5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Кредиты кредитных организаций                               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Pr="004D2ACF" w:rsidRDefault="00A0111A" w:rsidP="004C70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21 000 000,0</w:t>
            </w:r>
          </w:p>
        </w:tc>
      </w:tr>
      <w:tr w:rsidR="000164F5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                                               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5B1B20" w:rsidP="003F3A8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50FB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="00050FB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0164F5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                                                  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5B1B20" w:rsidP="00386BD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r w:rsidR="004C70AD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="004C70A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4C70AD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Pr="004D2ACF" w:rsidRDefault="004C70A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 от других бюджетов бюджетной системы Российской Федерации на пополнение остатков средств на счетах бюджетов городских округов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Default="000D6342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C70AD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Pr="004D2ACF" w:rsidRDefault="004C70AD" w:rsidP="00301E1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                                               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Default="00915E8C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C70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C70AD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> 000</w:t>
            </w:r>
            <w:r w:rsidR="004C70A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4C70AD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Pr="004D2ACF" w:rsidRDefault="004C70AD" w:rsidP="00301E1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                                                  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Default="00915E8C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C70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C70AD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="004C70A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4C70AD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Pr="004D2ACF" w:rsidRDefault="004C70A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Всего                                                       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Pr="004D2ACF" w:rsidRDefault="00A0111A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21 000 000</w:t>
            </w:r>
            <w:r w:rsidR="004C70A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</w:tbl>
    <w:p w:rsidR="00290D3C" w:rsidRDefault="00290D3C"/>
    <w:p w:rsidR="007432D9" w:rsidRDefault="007432D9"/>
    <w:p w:rsidR="007432D9" w:rsidRDefault="007432D9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Pr="004D2ACF" w:rsidRDefault="00043D25" w:rsidP="00043D2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D2AC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A1515">
        <w:rPr>
          <w:rFonts w:ascii="Times New Roman" w:hAnsi="Times New Roman" w:cs="Times New Roman"/>
          <w:sz w:val="28"/>
          <w:szCs w:val="28"/>
        </w:rPr>
        <w:t>1</w:t>
      </w:r>
      <w:r w:rsidR="004C70AD">
        <w:rPr>
          <w:rFonts w:ascii="Times New Roman" w:hAnsi="Times New Roman" w:cs="Times New Roman"/>
          <w:sz w:val="28"/>
          <w:szCs w:val="28"/>
        </w:rPr>
        <w:t>8</w:t>
      </w:r>
    </w:p>
    <w:p w:rsidR="00043D25" w:rsidRPr="004D2ACF" w:rsidRDefault="00043D25" w:rsidP="00043D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D2ACF">
        <w:rPr>
          <w:rFonts w:ascii="Times New Roman" w:hAnsi="Times New Roman" w:cs="Times New Roman"/>
          <w:sz w:val="28"/>
          <w:szCs w:val="28"/>
        </w:rPr>
        <w:t xml:space="preserve">к Решению Думы города </w:t>
      </w:r>
      <w:r>
        <w:rPr>
          <w:rFonts w:ascii="Times New Roman" w:hAnsi="Times New Roman" w:cs="Times New Roman"/>
          <w:sz w:val="28"/>
          <w:szCs w:val="28"/>
        </w:rPr>
        <w:t>Ханты-Мансийска</w:t>
      </w:r>
    </w:p>
    <w:p w:rsidR="00043D25" w:rsidRPr="004D2ACF" w:rsidRDefault="00043D25" w:rsidP="00043D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7432D9" w:rsidRPr="004D2ACF" w:rsidRDefault="007432D9" w:rsidP="007432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3D25" w:rsidRDefault="00043D25" w:rsidP="00043D2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D25" w:rsidRPr="001F31A0" w:rsidRDefault="00043D25" w:rsidP="00043D2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F31A0">
        <w:rPr>
          <w:rFonts w:ascii="Times New Roman" w:hAnsi="Times New Roman" w:cs="Times New Roman"/>
          <w:bCs/>
          <w:sz w:val="28"/>
          <w:szCs w:val="28"/>
        </w:rPr>
        <w:t>Программа</w:t>
      </w:r>
    </w:p>
    <w:p w:rsidR="00043D25" w:rsidRPr="001F31A0" w:rsidRDefault="00043D25" w:rsidP="00043D2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3D25" w:rsidRPr="001F31A0" w:rsidRDefault="00043D25" w:rsidP="00043D2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F31A0">
        <w:rPr>
          <w:rFonts w:ascii="Times New Roman" w:hAnsi="Times New Roman" w:cs="Times New Roman"/>
          <w:bCs/>
          <w:sz w:val="28"/>
          <w:szCs w:val="28"/>
        </w:rPr>
        <w:t xml:space="preserve">муниципальных заимствований города Ханты-Мансийска  </w:t>
      </w:r>
    </w:p>
    <w:p w:rsidR="007432D9" w:rsidRPr="001F31A0" w:rsidRDefault="00043D25" w:rsidP="00043D2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F31A0">
        <w:rPr>
          <w:rFonts w:ascii="Times New Roman" w:hAnsi="Times New Roman" w:cs="Times New Roman"/>
          <w:bCs/>
          <w:sz w:val="28"/>
          <w:szCs w:val="28"/>
        </w:rPr>
        <w:t xml:space="preserve">на  </w:t>
      </w:r>
      <w:r w:rsidR="001F31A0" w:rsidRPr="001F31A0">
        <w:rPr>
          <w:rFonts w:ascii="Times New Roman" w:eastAsia="Times New Roman" w:hAnsi="Times New Roman" w:cs="Times New Roman"/>
          <w:sz w:val="28"/>
          <w:szCs w:val="28"/>
        </w:rPr>
        <w:t>плановый период 201</w:t>
      </w:r>
      <w:r w:rsidR="004C70AD">
        <w:rPr>
          <w:rFonts w:ascii="Times New Roman" w:eastAsia="Times New Roman" w:hAnsi="Times New Roman" w:cs="Times New Roman"/>
          <w:sz w:val="28"/>
          <w:szCs w:val="28"/>
        </w:rPr>
        <w:t>6</w:t>
      </w:r>
      <w:r w:rsidR="001F31A0" w:rsidRPr="001F31A0">
        <w:rPr>
          <w:rFonts w:ascii="Times New Roman" w:eastAsia="Times New Roman" w:hAnsi="Times New Roman" w:cs="Times New Roman"/>
          <w:sz w:val="28"/>
          <w:szCs w:val="28"/>
        </w:rPr>
        <w:t xml:space="preserve"> и 201</w:t>
      </w:r>
      <w:r w:rsidR="004C70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1F31A0" w:rsidRPr="001F31A0"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 w:rsidR="001F31A0" w:rsidRPr="001F31A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432D9" w:rsidRPr="001F31A0" w:rsidRDefault="007432D9" w:rsidP="007432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432D9" w:rsidRPr="004D2ACF" w:rsidRDefault="007432D9" w:rsidP="007432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32D9" w:rsidRPr="004D2ACF" w:rsidRDefault="00386BDD" w:rsidP="007432D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7432D9" w:rsidRPr="004D2ACF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432D9" w:rsidRPr="004D2ACF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529"/>
        <w:gridCol w:w="2105"/>
        <w:gridCol w:w="1864"/>
      </w:tblGrid>
      <w:tr w:rsidR="007432D9" w:rsidRPr="004D2ACF" w:rsidTr="00F6709E">
        <w:trPr>
          <w:tblCellSpacing w:w="5" w:type="nil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301E1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Наименование                        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3F3A8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Сумма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3F3A8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3F3A8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Сумма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3F3A8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7432D9" w:rsidRPr="004D2ACF" w:rsidTr="00F6709E">
        <w:trPr>
          <w:trHeight w:val="357"/>
          <w:tblCellSpacing w:w="5" w:type="nil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301E1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Кредиты кредитных организаций                               </w:t>
            </w:r>
          </w:p>
        </w:tc>
        <w:tc>
          <w:tcPr>
            <w:tcW w:w="2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F6709E" w:rsidP="000D634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-108 000 000,0 </w:t>
            </w:r>
          </w:p>
        </w:tc>
        <w:tc>
          <w:tcPr>
            <w:tcW w:w="1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F6709E" w:rsidP="000D634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- 63 000 000,0</w:t>
            </w:r>
          </w:p>
        </w:tc>
      </w:tr>
      <w:tr w:rsidR="007432D9" w:rsidRPr="004D2ACF" w:rsidTr="00F6709E">
        <w:trPr>
          <w:tblCellSpacing w:w="5" w:type="nil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301E1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                                               </w:t>
            </w:r>
          </w:p>
        </w:tc>
        <w:tc>
          <w:tcPr>
            <w:tcW w:w="2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A95D32" w:rsidP="003F3A8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0B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D634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A95D32" w:rsidP="000D634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D634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7432D9" w:rsidRPr="004D2ACF" w:rsidTr="00F6709E">
        <w:trPr>
          <w:tblCellSpacing w:w="5" w:type="nil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7432D9" w:rsidP="00301E1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                                                  </w:t>
            </w:r>
          </w:p>
        </w:tc>
        <w:tc>
          <w:tcPr>
            <w:tcW w:w="2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386BDD" w:rsidP="003F3A8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108 000</w:t>
            </w:r>
            <w:r w:rsidR="003F3A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0B8F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0D634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D9" w:rsidRPr="004D2ACF" w:rsidRDefault="00386BDD" w:rsidP="000D634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63 000</w:t>
            </w:r>
            <w:r w:rsidR="003F3A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0B8F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0D634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0D6342" w:rsidRPr="004D2ACF" w:rsidTr="00F6709E">
        <w:trPr>
          <w:tblCellSpacing w:w="5" w:type="nil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42" w:rsidRPr="004D2ACF" w:rsidRDefault="000D6342" w:rsidP="00301E1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 от других бюджетов бюджетной системы Российской Федерации на пополнение остатков средств на счетах бюджетов городских округов</w:t>
            </w:r>
          </w:p>
        </w:tc>
        <w:tc>
          <w:tcPr>
            <w:tcW w:w="2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42" w:rsidRPr="004D2ACF" w:rsidRDefault="000D6342" w:rsidP="000D634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42" w:rsidRPr="004D2ACF" w:rsidRDefault="000D6342" w:rsidP="000D634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D6342" w:rsidRPr="004D2ACF" w:rsidTr="00F6709E">
        <w:trPr>
          <w:tblCellSpacing w:w="5" w:type="nil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42" w:rsidRPr="004D2ACF" w:rsidRDefault="000D6342" w:rsidP="00301E1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                                               </w:t>
            </w:r>
          </w:p>
        </w:tc>
        <w:tc>
          <w:tcPr>
            <w:tcW w:w="2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42" w:rsidRPr="004D2ACF" w:rsidRDefault="00915E8C" w:rsidP="000D634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D634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D6342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="000D634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42" w:rsidRPr="004D2ACF" w:rsidRDefault="00915E8C" w:rsidP="000D634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D634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D6342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="000D634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0D6342" w:rsidRPr="004D2ACF" w:rsidTr="00F6709E">
        <w:trPr>
          <w:tblCellSpacing w:w="5" w:type="nil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42" w:rsidRPr="004D2ACF" w:rsidRDefault="000D6342" w:rsidP="00301E1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                                                  </w:t>
            </w:r>
          </w:p>
        </w:tc>
        <w:tc>
          <w:tcPr>
            <w:tcW w:w="2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42" w:rsidRPr="004D2ACF" w:rsidRDefault="00915E8C" w:rsidP="000D634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D634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D6342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="000D634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42" w:rsidRPr="004D2ACF" w:rsidRDefault="00915E8C" w:rsidP="000D634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D634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D6342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="000D634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6709E" w:rsidRPr="004D2ACF" w:rsidTr="00F6709E">
        <w:trPr>
          <w:tblCellSpacing w:w="5" w:type="nil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9E" w:rsidRPr="004D2ACF" w:rsidRDefault="00F6709E" w:rsidP="00301E1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Всего                                                       </w:t>
            </w:r>
          </w:p>
        </w:tc>
        <w:tc>
          <w:tcPr>
            <w:tcW w:w="2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9E" w:rsidRPr="004D2ACF" w:rsidRDefault="00F6709E" w:rsidP="00104B6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-108 000 000,0 </w:t>
            </w:r>
          </w:p>
        </w:tc>
        <w:tc>
          <w:tcPr>
            <w:tcW w:w="1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9E" w:rsidRPr="004D2ACF" w:rsidRDefault="00F6709E" w:rsidP="00104B6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- 63 000 000,0</w:t>
            </w:r>
          </w:p>
        </w:tc>
      </w:tr>
    </w:tbl>
    <w:p w:rsidR="007432D9" w:rsidRDefault="007432D9" w:rsidP="007432D9"/>
    <w:p w:rsidR="007432D9" w:rsidRDefault="007432D9"/>
    <w:p w:rsidR="007432D9" w:rsidRDefault="007432D9"/>
    <w:p w:rsidR="00301E12" w:rsidRDefault="00301E12"/>
    <w:p w:rsidR="00301E12" w:rsidRDefault="00301E12"/>
    <w:p w:rsidR="00301E12" w:rsidRDefault="00301E12"/>
    <w:p w:rsidR="00301E12" w:rsidRDefault="00301E12"/>
    <w:p w:rsidR="00301E12" w:rsidRDefault="00301E12"/>
    <w:p w:rsidR="00301E12" w:rsidRDefault="00301E12"/>
    <w:p w:rsidR="00301E12" w:rsidRDefault="00301E12"/>
    <w:p w:rsidR="00301E12" w:rsidRDefault="00301E12"/>
    <w:p w:rsidR="00301E12" w:rsidRDefault="00301E12"/>
    <w:sectPr w:rsidR="00301E12" w:rsidSect="00290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64F5"/>
    <w:rsid w:val="000164F5"/>
    <w:rsid w:val="00043D25"/>
    <w:rsid w:val="00050FB9"/>
    <w:rsid w:val="000D6342"/>
    <w:rsid w:val="000E4B6C"/>
    <w:rsid w:val="00106C47"/>
    <w:rsid w:val="00147A01"/>
    <w:rsid w:val="001838AA"/>
    <w:rsid w:val="001F31A0"/>
    <w:rsid w:val="00290D3C"/>
    <w:rsid w:val="00293E0D"/>
    <w:rsid w:val="002A356B"/>
    <w:rsid w:val="002B0D2A"/>
    <w:rsid w:val="002B4963"/>
    <w:rsid w:val="002C4734"/>
    <w:rsid w:val="002D5067"/>
    <w:rsid w:val="00301E12"/>
    <w:rsid w:val="00386BDD"/>
    <w:rsid w:val="003A42A1"/>
    <w:rsid w:val="003D593E"/>
    <w:rsid w:val="003F3A8B"/>
    <w:rsid w:val="004756E9"/>
    <w:rsid w:val="004C70AD"/>
    <w:rsid w:val="004D2ACF"/>
    <w:rsid w:val="005B1B20"/>
    <w:rsid w:val="00667339"/>
    <w:rsid w:val="006A1515"/>
    <w:rsid w:val="006D48AE"/>
    <w:rsid w:val="007432D9"/>
    <w:rsid w:val="0088269C"/>
    <w:rsid w:val="00915E8C"/>
    <w:rsid w:val="00946C9B"/>
    <w:rsid w:val="00A0111A"/>
    <w:rsid w:val="00A95D32"/>
    <w:rsid w:val="00A96071"/>
    <w:rsid w:val="00AF365F"/>
    <w:rsid w:val="00B224FA"/>
    <w:rsid w:val="00B6572A"/>
    <w:rsid w:val="00BB3D47"/>
    <w:rsid w:val="00C00B8F"/>
    <w:rsid w:val="00C13A37"/>
    <w:rsid w:val="00C77725"/>
    <w:rsid w:val="00C96219"/>
    <w:rsid w:val="00D076B6"/>
    <w:rsid w:val="00D536F8"/>
    <w:rsid w:val="00E73148"/>
    <w:rsid w:val="00EE266E"/>
    <w:rsid w:val="00F67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4F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0164F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65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57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korovina</dc:creator>
  <cp:keywords/>
  <dc:description/>
  <cp:lastModifiedBy>snisarenko</cp:lastModifiedBy>
  <cp:revision>17</cp:revision>
  <cp:lastPrinted>2014-11-13T11:14:00Z</cp:lastPrinted>
  <dcterms:created xsi:type="dcterms:W3CDTF">2014-11-07T09:43:00Z</dcterms:created>
  <dcterms:modified xsi:type="dcterms:W3CDTF">2014-11-13T11:39:00Z</dcterms:modified>
</cp:coreProperties>
</file>